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24DB" w14:textId="77777777" w:rsidR="003D6D1E" w:rsidRPr="00DA4FB5" w:rsidRDefault="003D6D1E" w:rsidP="00560658">
      <w:pPr>
        <w:pStyle w:val="Bezatstarpm"/>
        <w:rPr>
          <w:rFonts w:ascii="Times New Roman" w:hAnsi="Times New Roman" w:cs="Times New Roman"/>
          <w:b/>
          <w:sz w:val="32"/>
          <w:szCs w:val="32"/>
          <w:lang w:eastAsia="lv-LV"/>
        </w:rPr>
      </w:pPr>
    </w:p>
    <w:p w14:paraId="7BFFB7D5" w14:textId="77777777" w:rsidR="003D6D1E" w:rsidRPr="00DA4FB5" w:rsidRDefault="003D6D1E" w:rsidP="006873E8">
      <w:pPr>
        <w:pStyle w:val="Bezatstarpm"/>
        <w:jc w:val="center"/>
        <w:rPr>
          <w:rFonts w:ascii="Times New Roman" w:hAnsi="Times New Roman" w:cs="Times New Roman"/>
          <w:b/>
          <w:sz w:val="32"/>
          <w:szCs w:val="32"/>
          <w:lang w:eastAsia="lv-LV"/>
        </w:rPr>
      </w:pPr>
    </w:p>
    <w:p w14:paraId="516C7F8B" w14:textId="77777777" w:rsidR="003D6D1E" w:rsidRPr="00DA4FB5" w:rsidRDefault="003D6D1E" w:rsidP="006873E8">
      <w:pPr>
        <w:pStyle w:val="Bezatstarpm"/>
        <w:jc w:val="center"/>
        <w:rPr>
          <w:rFonts w:ascii="Times New Roman" w:hAnsi="Times New Roman" w:cs="Times New Roman"/>
          <w:b/>
          <w:sz w:val="32"/>
          <w:szCs w:val="32"/>
          <w:lang w:eastAsia="lv-LV"/>
        </w:rPr>
      </w:pPr>
    </w:p>
    <w:p w14:paraId="661B9C6F" w14:textId="1C3C53EE" w:rsidR="006873E8" w:rsidRPr="00DA4FB5" w:rsidRDefault="006873E8" w:rsidP="006873E8">
      <w:pPr>
        <w:pStyle w:val="Bezatstarpm"/>
        <w:jc w:val="center"/>
        <w:rPr>
          <w:rFonts w:ascii="Times New Roman" w:hAnsi="Times New Roman" w:cs="Times New Roman"/>
          <w:b/>
          <w:sz w:val="32"/>
          <w:szCs w:val="32"/>
          <w:lang w:eastAsia="lv-LV"/>
        </w:rPr>
      </w:pPr>
      <w:r w:rsidRPr="00DA4FB5">
        <w:rPr>
          <w:rFonts w:ascii="Times New Roman" w:hAnsi="Times New Roman" w:cs="Times New Roman"/>
          <w:b/>
          <w:noProof/>
          <w:sz w:val="32"/>
          <w:szCs w:val="32"/>
          <w:lang w:val="en-US" w:eastAsia="zh-TW"/>
        </w:rPr>
        <mc:AlternateContent>
          <mc:Choice Requires="wps">
            <w:drawing>
              <wp:anchor distT="0" distB="0" distL="114300" distR="114300" simplePos="0" relativeHeight="251659264" behindDoc="0" locked="0" layoutInCell="1" allowOverlap="1" wp14:anchorId="7919763A" wp14:editId="60D999D6">
                <wp:simplePos x="0" y="0"/>
                <wp:positionH relativeFrom="column">
                  <wp:posOffset>3600450</wp:posOffset>
                </wp:positionH>
                <wp:positionV relativeFrom="paragraph">
                  <wp:posOffset>-337185</wp:posOffset>
                </wp:positionV>
                <wp:extent cx="2628900" cy="120015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001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5506A75" w14:textId="77777777" w:rsidR="006873E8" w:rsidRPr="00377D24" w:rsidRDefault="006873E8" w:rsidP="006873E8">
                            <w:pPr>
                              <w:rPr>
                                <w:rFonts w:ascii="Times New Roman" w:hAnsi="Times New Roman" w:cs="Times New Roman"/>
                              </w:rPr>
                            </w:pPr>
                            <w:r w:rsidRPr="00377D24">
                              <w:rPr>
                                <w:rFonts w:ascii="Times New Roman" w:hAnsi="Times New Roman" w:cs="Times New Roman"/>
                              </w:rPr>
                              <w:t>APSTIPRINĀTS</w:t>
                            </w:r>
                            <w:r w:rsidRPr="00377D24">
                              <w:rPr>
                                <w:rFonts w:ascii="Times New Roman" w:hAnsi="Times New Roman" w:cs="Times New Roman"/>
                              </w:rPr>
                              <w:br/>
                              <w:t xml:space="preserve">Bauskas novada </w:t>
                            </w:r>
                          </w:p>
                          <w:p w14:paraId="3910E41E" w14:textId="77777777" w:rsidR="006873E8" w:rsidRPr="00377D24" w:rsidRDefault="006873E8" w:rsidP="006873E8">
                            <w:pPr>
                              <w:rPr>
                                <w:rFonts w:ascii="Times New Roman" w:hAnsi="Times New Roman" w:cs="Times New Roman"/>
                              </w:rPr>
                            </w:pPr>
                            <w:r w:rsidRPr="00377D24">
                              <w:rPr>
                                <w:rFonts w:ascii="Times New Roman" w:hAnsi="Times New Roman" w:cs="Times New Roman"/>
                              </w:rPr>
                              <w:t>Bērnu un jaunatnes sporta skolas direktore</w:t>
                            </w:r>
                          </w:p>
                          <w:p w14:paraId="580C3607" w14:textId="77777777" w:rsidR="006873E8" w:rsidRPr="00377D24" w:rsidRDefault="006873E8" w:rsidP="006873E8">
                            <w:pPr>
                              <w:rPr>
                                <w:rFonts w:ascii="Times New Roman" w:hAnsi="Times New Roman" w:cs="Times New Roman"/>
                              </w:rPr>
                            </w:pPr>
                          </w:p>
                          <w:p w14:paraId="6781904B" w14:textId="0C997394" w:rsidR="006873E8" w:rsidRDefault="006873E8" w:rsidP="006873E8">
                            <w:pPr>
                              <w:rPr>
                                <w:rFonts w:ascii="Times New Roman" w:hAnsi="Times New Roman" w:cs="Times New Roman"/>
                              </w:rPr>
                            </w:pPr>
                            <w:r w:rsidRPr="00377D24">
                              <w:rPr>
                                <w:rFonts w:ascii="Times New Roman" w:hAnsi="Times New Roman" w:cs="Times New Roman"/>
                              </w:rPr>
                              <w:t>_____________________ B.Grantiņa</w:t>
                            </w:r>
                          </w:p>
                          <w:p w14:paraId="75F3B9C6" w14:textId="2929BCDD" w:rsidR="00560658" w:rsidRPr="00752AB3" w:rsidRDefault="00560658" w:rsidP="006873E8">
                            <w:r>
                              <w:rPr>
                                <w:rFonts w:ascii="Times New Roman" w:hAnsi="Times New Roman" w:cs="Times New Roman"/>
                              </w:rPr>
                              <w:t>02.12.2021.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19763A" id="_x0000_t202" coordsize="21600,21600" o:spt="202" path="m,l,21600r21600,l21600,xe">
                <v:stroke joinstyle="miter"/>
                <v:path gradientshapeok="t" o:connecttype="rect"/>
              </v:shapetype>
              <v:shape id="Text Box 6" o:spid="_x0000_s1026" type="#_x0000_t202" style="position:absolute;left:0;text-align:left;margin-left:283.5pt;margin-top:-26.55pt;width:207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" fillcolor="white [3212]" strokecolor="white [3212]">
                <v:textbox>
                  <w:txbxContent>
                    <w:p w14:paraId="45506A75" w14:textId="77777777" w:rsidR="006873E8" w:rsidRPr="00377D24" w:rsidRDefault="006873E8" w:rsidP="006873E8">
                      <w:pPr>
                        <w:rPr>
                          <w:rFonts w:ascii="Times New Roman" w:hAnsi="Times New Roman" w:cs="Times New Roman"/>
                        </w:rPr>
                      </w:pPr>
                      <w:r w:rsidRPr="00377D24">
                        <w:rPr>
                          <w:rFonts w:ascii="Times New Roman" w:hAnsi="Times New Roman" w:cs="Times New Roman"/>
                        </w:rPr>
                        <w:t>APSTIPRINĀTS</w:t>
                      </w:r>
                      <w:r w:rsidRPr="00377D24">
                        <w:rPr>
                          <w:rFonts w:ascii="Times New Roman" w:hAnsi="Times New Roman" w:cs="Times New Roman"/>
                        </w:rPr>
                        <w:br/>
                        <w:t xml:space="preserve">Bauskas novada </w:t>
                      </w:r>
                    </w:p>
                    <w:p w14:paraId="3910E41E" w14:textId="77777777" w:rsidR="006873E8" w:rsidRPr="00377D24" w:rsidRDefault="006873E8" w:rsidP="006873E8">
                      <w:pPr>
                        <w:rPr>
                          <w:rFonts w:ascii="Times New Roman" w:hAnsi="Times New Roman" w:cs="Times New Roman"/>
                        </w:rPr>
                      </w:pPr>
                      <w:r w:rsidRPr="00377D24">
                        <w:rPr>
                          <w:rFonts w:ascii="Times New Roman" w:hAnsi="Times New Roman" w:cs="Times New Roman"/>
                        </w:rPr>
                        <w:t>Bērnu un jaunatnes sporta skolas direktore</w:t>
                      </w:r>
                    </w:p>
                    <w:p w14:paraId="580C3607" w14:textId="77777777" w:rsidR="006873E8" w:rsidRPr="00377D24" w:rsidRDefault="006873E8" w:rsidP="006873E8">
                      <w:pPr>
                        <w:rPr>
                          <w:rFonts w:ascii="Times New Roman" w:hAnsi="Times New Roman" w:cs="Times New Roman"/>
                        </w:rPr>
                      </w:pPr>
                    </w:p>
                    <w:p w14:paraId="6781904B" w14:textId="0C997394" w:rsidR="006873E8" w:rsidRDefault="006873E8" w:rsidP="006873E8">
                      <w:pPr>
                        <w:rPr>
                          <w:rFonts w:ascii="Times New Roman" w:hAnsi="Times New Roman" w:cs="Times New Roman"/>
                        </w:rPr>
                      </w:pPr>
                      <w:r w:rsidRPr="00377D24">
                        <w:rPr>
                          <w:rFonts w:ascii="Times New Roman" w:hAnsi="Times New Roman" w:cs="Times New Roman"/>
                        </w:rPr>
                        <w:t>_____________________ B.Grantiņa</w:t>
                      </w:r>
                    </w:p>
                    <w:p w14:paraId="75F3B9C6" w14:textId="2929BCDD" w:rsidR="00560658" w:rsidRPr="00752AB3" w:rsidRDefault="00560658" w:rsidP="006873E8">
                      <w:r>
                        <w:rPr>
                          <w:rFonts w:ascii="Times New Roman" w:hAnsi="Times New Roman" w:cs="Times New Roman"/>
                        </w:rPr>
                        <w:t>02.12.2021.</w:t>
                      </w:r>
                    </w:p>
                  </w:txbxContent>
                </v:textbox>
              </v:shape>
            </w:pict>
          </mc:Fallback>
        </mc:AlternateContent>
      </w:r>
      <w:r w:rsidRPr="00DA4FB5">
        <w:rPr>
          <w:rFonts w:ascii="Times New Roman" w:eastAsia="Times New Roman" w:hAnsi="Times New Roman" w:cs="Times New Roman"/>
          <w:b/>
          <w:bCs/>
          <w:noProof/>
          <w:sz w:val="24"/>
          <w:szCs w:val="24"/>
          <w:lang w:val="en-US" w:eastAsia="zh-TW"/>
        </w:rPr>
        <mc:AlternateContent>
          <mc:Choice Requires="wps">
            <w:drawing>
              <wp:anchor distT="0" distB="0" distL="114300" distR="114300" simplePos="0" relativeHeight="251661312" behindDoc="0" locked="0" layoutInCell="1" allowOverlap="1" wp14:anchorId="16EF8FDF" wp14:editId="7F6F0B6A">
                <wp:simplePos x="0" y="0"/>
                <wp:positionH relativeFrom="column">
                  <wp:posOffset>1659890</wp:posOffset>
                </wp:positionH>
                <wp:positionV relativeFrom="paragraph">
                  <wp:posOffset>-361315</wp:posOffset>
                </wp:positionV>
                <wp:extent cx="1938655" cy="255270"/>
                <wp:effectExtent l="7620" t="13970" r="6350" b="698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2552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08980B5" w14:textId="77777777" w:rsidR="006873E8" w:rsidRDefault="006873E8" w:rsidP="006873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F8FDF" id="Text Box 7" o:spid="_x0000_s1027" type="#_x0000_t202" style="position:absolute;left:0;text-align:left;margin-left:130.7pt;margin-top:-28.45pt;width:152.6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" fillcolor="white [3212]" strokecolor="white [3212]">
                <v:textbox>
                  <w:txbxContent>
                    <w:p w14:paraId="708980B5" w14:textId="77777777" w:rsidR="006873E8" w:rsidRDefault="006873E8" w:rsidP="006873E8"/>
                  </w:txbxContent>
                </v:textbox>
              </v:shape>
            </w:pict>
          </mc:Fallback>
        </mc:AlternateContent>
      </w:r>
      <w:r w:rsidRPr="00DA4FB5">
        <w:rPr>
          <w:rFonts w:ascii="Times New Roman" w:eastAsia="Times New Roman" w:hAnsi="Times New Roman" w:cs="Times New Roman"/>
          <w:b/>
          <w:bCs/>
          <w:noProof/>
          <w:sz w:val="24"/>
          <w:szCs w:val="24"/>
          <w:lang w:eastAsia="lv-LV"/>
        </w:rPr>
        <w:drawing>
          <wp:anchor distT="0" distB="0" distL="114300" distR="114300" simplePos="0" relativeHeight="251660288" behindDoc="1" locked="0" layoutInCell="1" allowOverlap="1" wp14:anchorId="6215E48E" wp14:editId="7CEE0FF2">
            <wp:simplePos x="0" y="0"/>
            <wp:positionH relativeFrom="column">
              <wp:posOffset>-508305</wp:posOffset>
            </wp:positionH>
            <wp:positionV relativeFrom="paragraph">
              <wp:posOffset>-339121</wp:posOffset>
            </wp:positionV>
            <wp:extent cx="3060980" cy="1463040"/>
            <wp:effectExtent l="19050" t="0" r="6070" b="0"/>
            <wp:wrapNone/>
            <wp:docPr id="9" name="Picture 1" descr="\\JELENA\Users\User\Desktop\Kopeja mape\Bauskas novada sporta skola_Biruta Grantina_atslegu piekarins_10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LENA\Users\User\Desktop\Kopeja mape\Bauskas novada sporta skola_Biruta Grantina_atslegu piekarins_10861.jpg"/>
                    <pic:cNvPicPr>
                      <a:picLocks noChangeAspect="1" noChangeArrowheads="1"/>
                    </pic:cNvPicPr>
                  </pic:nvPicPr>
                  <pic:blipFill>
                    <a:blip r:embed="rId6"/>
                    <a:srcRect l="6581" t="71561" r="54752" b="7453"/>
                    <a:stretch>
                      <a:fillRect/>
                    </a:stretch>
                  </pic:blipFill>
                  <pic:spPr bwMode="auto">
                    <a:xfrm>
                      <a:off x="0" y="0"/>
                      <a:ext cx="3060980" cy="1463040"/>
                    </a:xfrm>
                    <a:prstGeom prst="rect">
                      <a:avLst/>
                    </a:prstGeom>
                    <a:noFill/>
                    <a:ln w="9525">
                      <a:noFill/>
                      <a:miter lim="800000"/>
                      <a:headEnd/>
                      <a:tailEnd/>
                    </a:ln>
                  </pic:spPr>
                </pic:pic>
              </a:graphicData>
            </a:graphic>
          </wp:anchor>
        </w:drawing>
      </w:r>
    </w:p>
    <w:p w14:paraId="4C4D31C1" w14:textId="77777777" w:rsidR="006873E8" w:rsidRPr="00DA4FB5" w:rsidRDefault="006873E8" w:rsidP="006873E8">
      <w:pPr>
        <w:pStyle w:val="Bezatstarpm"/>
        <w:jc w:val="center"/>
        <w:rPr>
          <w:rFonts w:ascii="Times New Roman" w:hAnsi="Times New Roman" w:cs="Times New Roman"/>
          <w:b/>
          <w:sz w:val="32"/>
          <w:szCs w:val="32"/>
          <w:lang w:eastAsia="lv-LV"/>
        </w:rPr>
      </w:pPr>
    </w:p>
    <w:p w14:paraId="487A9460" w14:textId="77777777" w:rsidR="006873E8" w:rsidRPr="00DA4FB5" w:rsidRDefault="006873E8" w:rsidP="006873E8">
      <w:pPr>
        <w:pStyle w:val="Bezatstarpm"/>
        <w:jc w:val="center"/>
        <w:rPr>
          <w:rFonts w:ascii="Times New Roman" w:hAnsi="Times New Roman" w:cs="Times New Roman"/>
          <w:b/>
          <w:sz w:val="32"/>
          <w:szCs w:val="32"/>
          <w:lang w:eastAsia="lv-LV"/>
        </w:rPr>
      </w:pPr>
    </w:p>
    <w:p w14:paraId="219B09DC" w14:textId="77777777" w:rsidR="006873E8" w:rsidRPr="00DA4FB5" w:rsidRDefault="006873E8" w:rsidP="006873E8">
      <w:pPr>
        <w:pStyle w:val="Bezatstarpm"/>
        <w:jc w:val="center"/>
        <w:rPr>
          <w:rFonts w:ascii="Times New Roman" w:hAnsi="Times New Roman" w:cs="Times New Roman"/>
          <w:b/>
          <w:sz w:val="32"/>
          <w:szCs w:val="32"/>
          <w:lang w:eastAsia="lv-LV"/>
        </w:rPr>
      </w:pPr>
    </w:p>
    <w:p w14:paraId="53D5EE60" w14:textId="77777777" w:rsidR="006873E8" w:rsidRPr="00DA4FB5" w:rsidRDefault="006873E8" w:rsidP="006873E8">
      <w:pPr>
        <w:pStyle w:val="Bezatstarpm"/>
        <w:jc w:val="right"/>
        <w:rPr>
          <w:rFonts w:ascii="Times New Roman" w:hAnsi="Times New Roman" w:cs="Times New Roman"/>
          <w:sz w:val="24"/>
          <w:szCs w:val="24"/>
          <w:lang w:eastAsia="lv-LV"/>
        </w:rPr>
      </w:pPr>
      <w:r w:rsidRPr="00DA4FB5">
        <w:rPr>
          <w:rFonts w:ascii="Times New Roman" w:hAnsi="Times New Roman" w:cs="Times New Roman"/>
          <w:sz w:val="24"/>
          <w:szCs w:val="24"/>
          <w:lang w:eastAsia="lv-LV"/>
        </w:rPr>
        <w:t xml:space="preserve">Izdoti saskaņā 13.01.2009. MK noteikumiem Nr.37 </w:t>
      </w:r>
    </w:p>
    <w:p w14:paraId="5126AE38" w14:textId="77777777" w:rsidR="006873E8" w:rsidRPr="00DA4FB5" w:rsidRDefault="006873E8" w:rsidP="006873E8">
      <w:pPr>
        <w:pStyle w:val="Bezatstarpm"/>
        <w:jc w:val="right"/>
        <w:rPr>
          <w:rFonts w:ascii="Times New Roman" w:hAnsi="Times New Roman" w:cs="Times New Roman"/>
          <w:sz w:val="24"/>
          <w:szCs w:val="24"/>
          <w:lang w:eastAsia="lv-LV"/>
        </w:rPr>
      </w:pPr>
      <w:r w:rsidRPr="00DA4FB5">
        <w:rPr>
          <w:rFonts w:ascii="Times New Roman" w:hAnsi="Times New Roman" w:cs="Times New Roman"/>
          <w:sz w:val="24"/>
          <w:szCs w:val="24"/>
          <w:lang w:eastAsia="lv-LV"/>
        </w:rPr>
        <w:t>“Higiēnas prasības publiskas lietošanas peldbaseiniem”</w:t>
      </w:r>
    </w:p>
    <w:p w14:paraId="53F66FE9" w14:textId="77777777" w:rsidR="006873E8" w:rsidRPr="00DA4FB5" w:rsidRDefault="006873E8" w:rsidP="006873E8">
      <w:pPr>
        <w:pStyle w:val="Bezatstarpm"/>
        <w:jc w:val="center"/>
        <w:rPr>
          <w:rFonts w:ascii="Times New Roman" w:hAnsi="Times New Roman" w:cs="Times New Roman"/>
          <w:b/>
          <w:sz w:val="32"/>
          <w:szCs w:val="32"/>
          <w:lang w:eastAsia="lv-LV"/>
        </w:rPr>
      </w:pPr>
      <w:r w:rsidRPr="00DA4FB5">
        <w:rPr>
          <w:rFonts w:ascii="Times New Roman" w:hAnsi="Times New Roman" w:cs="Times New Roman"/>
          <w:b/>
          <w:sz w:val="32"/>
          <w:szCs w:val="32"/>
          <w:lang w:eastAsia="lv-LV"/>
        </w:rPr>
        <w:t>Bauskas novada profesionālās ievirzes izglītības iestādes</w:t>
      </w:r>
    </w:p>
    <w:p w14:paraId="3030281E" w14:textId="77777777" w:rsidR="006873E8" w:rsidRPr="00DA4FB5" w:rsidRDefault="006873E8" w:rsidP="006873E8">
      <w:pPr>
        <w:pStyle w:val="Bezatstarpm"/>
        <w:jc w:val="center"/>
        <w:rPr>
          <w:rFonts w:ascii="Times New Roman" w:hAnsi="Times New Roman" w:cs="Times New Roman"/>
          <w:b/>
          <w:sz w:val="32"/>
          <w:szCs w:val="32"/>
          <w:lang w:eastAsia="lv-LV"/>
        </w:rPr>
      </w:pPr>
      <w:r w:rsidRPr="00DA4FB5">
        <w:rPr>
          <w:rFonts w:ascii="Times New Roman" w:hAnsi="Times New Roman" w:cs="Times New Roman"/>
          <w:b/>
          <w:sz w:val="32"/>
          <w:szCs w:val="32"/>
          <w:lang w:eastAsia="lv-LV"/>
        </w:rPr>
        <w:t xml:space="preserve"> Bērnu un jaunatnes sporta skolas </w:t>
      </w:r>
    </w:p>
    <w:p w14:paraId="427FE502" w14:textId="77777777" w:rsidR="006873E8" w:rsidRPr="00DA4FB5" w:rsidRDefault="006873E8" w:rsidP="006873E8">
      <w:pPr>
        <w:pStyle w:val="Bezatstarpm"/>
        <w:jc w:val="center"/>
        <w:rPr>
          <w:rFonts w:ascii="Times New Roman" w:hAnsi="Times New Roman" w:cs="Times New Roman"/>
          <w:b/>
          <w:sz w:val="32"/>
          <w:szCs w:val="32"/>
          <w:lang w:eastAsia="lv-LV"/>
        </w:rPr>
      </w:pPr>
      <w:r w:rsidRPr="00DA4FB5">
        <w:rPr>
          <w:rFonts w:ascii="Times New Roman" w:hAnsi="Times New Roman" w:cs="Times New Roman"/>
          <w:b/>
          <w:sz w:val="32"/>
          <w:szCs w:val="32"/>
          <w:lang w:eastAsia="lv-LV"/>
        </w:rPr>
        <w:t>Bauskas peldbaseina</w:t>
      </w:r>
    </w:p>
    <w:p w14:paraId="3F815CF6" w14:textId="77777777" w:rsidR="006873E8" w:rsidRPr="00DA4FB5" w:rsidRDefault="006873E8" w:rsidP="006873E8">
      <w:pPr>
        <w:pStyle w:val="Bezatstarpm"/>
        <w:jc w:val="center"/>
        <w:rPr>
          <w:rFonts w:ascii="Times New Roman" w:hAnsi="Times New Roman" w:cs="Times New Roman"/>
          <w:b/>
          <w:sz w:val="32"/>
          <w:szCs w:val="32"/>
          <w:lang w:eastAsia="lv-LV"/>
        </w:rPr>
      </w:pPr>
      <w:r w:rsidRPr="00DA4FB5">
        <w:rPr>
          <w:rFonts w:ascii="Times New Roman" w:hAnsi="Times New Roman" w:cs="Times New Roman"/>
          <w:b/>
          <w:sz w:val="32"/>
          <w:szCs w:val="32"/>
          <w:lang w:eastAsia="lv-LV"/>
        </w:rPr>
        <w:t>Iekšējās kārtības noteikumi</w:t>
      </w:r>
    </w:p>
    <w:p w14:paraId="60D81E09" w14:textId="77777777" w:rsidR="006873E8" w:rsidRPr="00DA4FB5" w:rsidRDefault="006873E8" w:rsidP="006873E8">
      <w:pPr>
        <w:rPr>
          <w:rFonts w:ascii="Times New Roman" w:eastAsia="Times New Roman" w:hAnsi="Times New Roman" w:cs="Times New Roman"/>
          <w:b/>
          <w:bCs/>
          <w:sz w:val="24"/>
          <w:szCs w:val="24"/>
          <w:lang w:eastAsia="lv-LV"/>
        </w:rPr>
      </w:pPr>
    </w:p>
    <w:p w14:paraId="5E0522D9" w14:textId="77777777" w:rsidR="006873E8" w:rsidRPr="00DA4FB5" w:rsidRDefault="006873E8" w:rsidP="006873E8">
      <w:pPr>
        <w:rPr>
          <w:rFonts w:ascii="Times New Roman" w:eastAsia="Times New Roman" w:hAnsi="Times New Roman" w:cs="Times New Roman"/>
          <w:sz w:val="24"/>
          <w:szCs w:val="24"/>
          <w:lang w:eastAsia="lv-LV"/>
        </w:rPr>
      </w:pPr>
      <w:r w:rsidRPr="00DA4FB5">
        <w:rPr>
          <w:rFonts w:ascii="Times New Roman" w:eastAsia="Times New Roman" w:hAnsi="Times New Roman" w:cs="Times New Roman"/>
          <w:bCs/>
          <w:sz w:val="24"/>
          <w:szCs w:val="24"/>
          <w:lang w:eastAsia="lv-LV"/>
        </w:rPr>
        <w:t>Lielā baseina garums:</w:t>
      </w:r>
      <w:r w:rsidRPr="00DA4FB5">
        <w:rPr>
          <w:rFonts w:ascii="Times New Roman" w:eastAsia="Times New Roman" w:hAnsi="Times New Roman" w:cs="Times New Roman"/>
          <w:sz w:val="24"/>
          <w:szCs w:val="24"/>
          <w:lang w:eastAsia="lv-LV"/>
        </w:rPr>
        <w:t xml:space="preserve"> 25 m (4 celiņi) ūdens temperatūra 27</w:t>
      </w:r>
      <w:r w:rsidRPr="00DA4FB5">
        <w:rPr>
          <w:rFonts w:ascii="Times New Roman" w:eastAsia="Times New Roman" w:hAnsi="Times New Roman" w:cs="Times New Roman"/>
          <w:sz w:val="24"/>
          <w:szCs w:val="24"/>
          <w:vertAlign w:val="superscript"/>
          <w:lang w:eastAsia="lv-LV"/>
        </w:rPr>
        <w:t>0</w:t>
      </w:r>
      <w:r w:rsidRPr="00DA4FB5">
        <w:rPr>
          <w:rFonts w:ascii="Times New Roman" w:eastAsia="Times New Roman" w:hAnsi="Times New Roman" w:cs="Times New Roman"/>
          <w:sz w:val="24"/>
          <w:szCs w:val="24"/>
          <w:lang w:eastAsia="lv-LV"/>
        </w:rPr>
        <w:br/>
      </w:r>
      <w:r w:rsidRPr="00DA4FB5">
        <w:rPr>
          <w:rFonts w:ascii="Times New Roman" w:eastAsia="Times New Roman" w:hAnsi="Times New Roman" w:cs="Times New Roman"/>
          <w:bCs/>
          <w:sz w:val="24"/>
          <w:szCs w:val="24"/>
          <w:lang w:eastAsia="lv-LV"/>
        </w:rPr>
        <w:t>Lielā baseina dziļums:</w:t>
      </w:r>
      <w:r w:rsidRPr="00DA4FB5">
        <w:rPr>
          <w:rFonts w:ascii="Times New Roman" w:eastAsia="Times New Roman" w:hAnsi="Times New Roman" w:cs="Times New Roman"/>
          <w:sz w:val="24"/>
          <w:szCs w:val="24"/>
          <w:lang w:eastAsia="lv-LV"/>
        </w:rPr>
        <w:t xml:space="preserve"> 1,35 m –1,80m</w:t>
      </w:r>
    </w:p>
    <w:p w14:paraId="0616C809" w14:textId="77777777" w:rsidR="006873E8" w:rsidRPr="00DA4FB5" w:rsidRDefault="006873E8" w:rsidP="006873E8">
      <w:pPr>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Mazā baseina garums: 10m ūdens temperatūra 30</w:t>
      </w:r>
      <w:r w:rsidRPr="00DA4FB5">
        <w:rPr>
          <w:rFonts w:ascii="Times New Roman" w:eastAsia="Times New Roman" w:hAnsi="Times New Roman" w:cs="Times New Roman"/>
          <w:sz w:val="24"/>
          <w:szCs w:val="24"/>
          <w:vertAlign w:val="superscript"/>
          <w:lang w:eastAsia="lv-LV"/>
        </w:rPr>
        <w:t>0</w:t>
      </w:r>
    </w:p>
    <w:p w14:paraId="3304B5A5" w14:textId="77777777" w:rsidR="006873E8" w:rsidRPr="00DA4FB5" w:rsidRDefault="006873E8" w:rsidP="006873E8">
      <w:pPr>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Mazā baseina dziļums: 0,60 – 0,90m</w:t>
      </w:r>
      <w:r w:rsidRPr="00DA4FB5">
        <w:rPr>
          <w:rFonts w:ascii="Times New Roman" w:eastAsia="Times New Roman" w:hAnsi="Times New Roman" w:cs="Times New Roman"/>
          <w:sz w:val="24"/>
          <w:szCs w:val="24"/>
          <w:lang w:eastAsia="lv-LV"/>
        </w:rPr>
        <w:br/>
        <w:t>Telpu temperatūra 27 grādi</w:t>
      </w:r>
    </w:p>
    <w:p w14:paraId="56B95381" w14:textId="77777777" w:rsidR="006873E8" w:rsidRPr="00DA4FB5" w:rsidRDefault="006873E8" w:rsidP="006873E8">
      <w:pPr>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4 pirtis (sauna, turku, krievu, infrasarkanā), hidromasāžas vanna pieaugušo 25 vietas, bērnu 10 vietas.</w:t>
      </w:r>
    </w:p>
    <w:p w14:paraId="1EC57087" w14:textId="77777777" w:rsidR="006873E8" w:rsidRPr="00DA4FB5" w:rsidRDefault="006873E8" w:rsidP="006873E8">
      <w:pPr>
        <w:spacing w:before="100" w:beforeAutospacing="1" w:after="100" w:afterAutospacing="1"/>
        <w:jc w:val="both"/>
        <w:rPr>
          <w:rFonts w:ascii="Times New Roman" w:eastAsia="Times New Roman" w:hAnsi="Times New Roman" w:cs="Times New Roman"/>
          <w:b/>
          <w:sz w:val="28"/>
          <w:szCs w:val="28"/>
          <w:lang w:eastAsia="lv-LV"/>
        </w:rPr>
      </w:pPr>
      <w:r w:rsidRPr="00DA4FB5">
        <w:rPr>
          <w:rFonts w:ascii="Times New Roman" w:eastAsia="Times New Roman" w:hAnsi="Times New Roman" w:cs="Times New Roman"/>
          <w:b/>
          <w:sz w:val="28"/>
          <w:szCs w:val="28"/>
          <w:lang w:eastAsia="lv-LV"/>
        </w:rPr>
        <w:t>1. Vispārīgie noteikumi</w:t>
      </w:r>
    </w:p>
    <w:p w14:paraId="177ABDC4" w14:textId="77777777" w:rsidR="006873E8" w:rsidRPr="00DA4FB5" w:rsidRDefault="006873E8" w:rsidP="006873E8">
      <w:pPr>
        <w:jc w:val="both"/>
        <w:rPr>
          <w:rFonts w:ascii="Times New Roman" w:eastAsia="Times New Roman" w:hAnsi="Times New Roman" w:cs="Times New Roman"/>
          <w:color w:val="000000"/>
          <w:sz w:val="24"/>
          <w:szCs w:val="24"/>
          <w:lang w:eastAsia="lv-LV"/>
        </w:rPr>
      </w:pPr>
      <w:r w:rsidRPr="00DA4FB5">
        <w:rPr>
          <w:rFonts w:ascii="Times New Roman" w:eastAsia="Times New Roman" w:hAnsi="Times New Roman" w:cs="Times New Roman"/>
          <w:color w:val="000000"/>
          <w:sz w:val="24"/>
          <w:szCs w:val="24"/>
          <w:lang w:eastAsia="lv-LV"/>
        </w:rPr>
        <w:t>1.1. Iekšējās</w:t>
      </w:r>
      <w:r w:rsidRPr="00DA4FB5">
        <w:rPr>
          <w:rFonts w:ascii="Times New Roman" w:eastAsia="Times New Roman" w:hAnsi="Times New Roman" w:cs="Times New Roman"/>
          <w:b/>
          <w:color w:val="000000"/>
          <w:sz w:val="24"/>
          <w:szCs w:val="24"/>
          <w:lang w:eastAsia="lv-LV"/>
        </w:rPr>
        <w:t xml:space="preserve"> </w:t>
      </w:r>
      <w:r w:rsidRPr="00DA4FB5">
        <w:rPr>
          <w:rFonts w:ascii="Times New Roman" w:eastAsia="Times New Roman" w:hAnsi="Times New Roman" w:cs="Times New Roman"/>
          <w:color w:val="000000"/>
          <w:sz w:val="24"/>
          <w:szCs w:val="24"/>
          <w:lang w:eastAsia="lv-LV"/>
        </w:rPr>
        <w:t>kārtības noteikumi apmeklētājiem nosaka kārtību, kādā apmeklētājam tiek sniegti pakalpojumi, nosaka drošības, higiēnas un citas prasības, kas jāievēro apmeklētājiem, kā arī Bauskas peldbaseina tiesības, pienākumus un atbildības ierobežojumus.</w:t>
      </w:r>
    </w:p>
    <w:p w14:paraId="5ACED00F" w14:textId="77777777" w:rsidR="006873E8" w:rsidRPr="00DA4FB5" w:rsidRDefault="006873E8" w:rsidP="006873E8">
      <w:pPr>
        <w:jc w:val="both"/>
        <w:rPr>
          <w:rFonts w:ascii="Times New Roman" w:eastAsia="Times New Roman" w:hAnsi="Times New Roman" w:cs="Times New Roman"/>
          <w:color w:val="000000"/>
          <w:sz w:val="24"/>
          <w:szCs w:val="24"/>
          <w:lang w:eastAsia="lv-LV"/>
        </w:rPr>
      </w:pPr>
      <w:r w:rsidRPr="00DA4FB5">
        <w:rPr>
          <w:rFonts w:ascii="Times New Roman" w:eastAsia="Times New Roman" w:hAnsi="Times New Roman" w:cs="Times New Roman"/>
          <w:color w:val="000000"/>
          <w:sz w:val="24"/>
          <w:szCs w:val="24"/>
          <w:lang w:eastAsia="lv-LV"/>
        </w:rPr>
        <w:t>1.2. Iekšējās kārtības noteikumi ir izstrādāti, lai nodrošinātu patīkamu apmeklējumu, katra apmeklētāja labu noskaņojumu, un izvairītos no nepatīkamiem pārpratumiem, traumām un zaudējumiem. </w:t>
      </w:r>
    </w:p>
    <w:p w14:paraId="4B10B0B5" w14:textId="77777777" w:rsidR="006873E8" w:rsidRPr="00DA4FB5" w:rsidRDefault="006873E8" w:rsidP="006873E8">
      <w:pPr>
        <w:spacing w:before="100" w:beforeAutospacing="1" w:after="100" w:afterAutospacing="1"/>
        <w:jc w:val="both"/>
        <w:rPr>
          <w:rFonts w:ascii="Times New Roman" w:eastAsia="Times New Roman" w:hAnsi="Times New Roman" w:cs="Times New Roman"/>
          <w:b/>
          <w:sz w:val="28"/>
          <w:szCs w:val="28"/>
          <w:lang w:eastAsia="lv-LV"/>
        </w:rPr>
      </w:pPr>
      <w:r w:rsidRPr="00DA4FB5">
        <w:rPr>
          <w:rFonts w:ascii="Times New Roman" w:eastAsia="Times New Roman" w:hAnsi="Times New Roman" w:cs="Times New Roman"/>
          <w:b/>
          <w:sz w:val="28"/>
          <w:szCs w:val="28"/>
          <w:lang w:eastAsia="lv-LV"/>
        </w:rPr>
        <w:t>2.</w:t>
      </w:r>
      <w:r w:rsidRPr="00DA4FB5">
        <w:rPr>
          <w:rFonts w:ascii="Times New Roman" w:eastAsia="Times New Roman" w:hAnsi="Times New Roman" w:cs="Times New Roman"/>
          <w:sz w:val="28"/>
          <w:szCs w:val="28"/>
          <w:lang w:eastAsia="lv-LV"/>
        </w:rPr>
        <w:t xml:space="preserve"> </w:t>
      </w:r>
      <w:r w:rsidRPr="00DA4FB5">
        <w:rPr>
          <w:rFonts w:ascii="Times New Roman" w:eastAsia="Times New Roman" w:hAnsi="Times New Roman" w:cs="Times New Roman"/>
          <w:b/>
          <w:sz w:val="28"/>
          <w:szCs w:val="28"/>
          <w:lang w:eastAsia="lv-LV"/>
        </w:rPr>
        <w:t>Peldbaseina apmeklētāju tiesības un pienākumi, izmantojot peldbaseinu</w:t>
      </w:r>
    </w:p>
    <w:p w14:paraId="5A57E0C0"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2.1. Peldbaseinā drīkst uzturēties tikai peldčībās, peldbiksēs, peldkostīmos, peldcepurēs, virsdrēbes un apavus jānodod garderobē.</w:t>
      </w:r>
    </w:p>
    <w:p w14:paraId="78560D26"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2.2. Peldbaseina telpās atļauts staigāt tīros baseina maiņas apavos ar vaļēju purngalu, bet ne slēgtos sporta apavos vai “krokšos”.</w:t>
      </w:r>
    </w:p>
    <w:p w14:paraId="18435E1F"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2.3. Peldšortos baseina apmeklējums aizliegts.</w:t>
      </w:r>
    </w:p>
    <w:p w14:paraId="6B7E93B7"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 xml:space="preserve">2.4. Ievērojot higiēnas un sanitārās normas, visiem apmeklētājiem, izņemot apkalpojošo personālu, </w:t>
      </w:r>
      <w:r w:rsidRPr="00DA4FB5">
        <w:rPr>
          <w:rFonts w:ascii="Times New Roman" w:hAnsi="Times New Roman" w:cs="Times New Roman"/>
          <w:b/>
          <w:sz w:val="24"/>
          <w:szCs w:val="24"/>
          <w:lang w:eastAsia="lv-LV"/>
        </w:rPr>
        <w:t>kategoriski aizliegts</w:t>
      </w:r>
      <w:r w:rsidRPr="00DA4FB5">
        <w:rPr>
          <w:rFonts w:ascii="Times New Roman" w:hAnsi="Times New Roman" w:cs="Times New Roman"/>
          <w:sz w:val="24"/>
          <w:szCs w:val="24"/>
          <w:lang w:eastAsia="lv-LV"/>
        </w:rPr>
        <w:t xml:space="preserve"> ieiet/uzturēties baseinā un tam piederīgajās telpās virsdrēbēs/āra drēbēs.</w:t>
      </w:r>
    </w:p>
    <w:p w14:paraId="71F5C61E"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2.5. Brillēm jābūt nostiprinātām ar briļļu turētāju.</w:t>
      </w:r>
    </w:p>
    <w:p w14:paraId="7CBE69CD"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2.6. Peldbaseina telpās atļauts lietot tikai plastmasas traukus.</w:t>
      </w:r>
    </w:p>
    <w:p w14:paraId="2FEDD5E2"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2.7. Peldbaseina telpās ievērot drošības noteikumus – neskriet, lēkt vai iekāpt baseinā tikai no tam paredzētajām vietām, uzklausīt baseina personāla ieteikumus vai aizrādījumus.</w:t>
      </w:r>
    </w:p>
    <w:p w14:paraId="5233150B"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 xml:space="preserve">2.8. Pirms baseina obligāti jāapmeklē duša. </w:t>
      </w:r>
      <w:r w:rsidRPr="00DA4FB5">
        <w:rPr>
          <w:rFonts w:ascii="Times New Roman" w:hAnsi="Times New Roman" w:cs="Times New Roman"/>
          <w:sz w:val="24"/>
          <w:szCs w:val="24"/>
        </w:rPr>
        <w:t>Dušā jāmazgājas bez peldkostīma vai peldbiksēm un dušā var uzturēties ne ilgāk par 15 minūtēm.</w:t>
      </w:r>
    </w:p>
    <w:p w14:paraId="0CBB2DF3"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2.9. Katrs baseina apmeklētājs personiski atbild par savu veselības stāvokli.</w:t>
      </w:r>
    </w:p>
    <w:p w14:paraId="03DE8CC9"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lastRenderedPageBreak/>
        <w:t>2.10. Peldbaseina apmeklētājam savas higiēnas un drošības dēļ, apmeklējot jebkuru saunu, zem sevis ir jāklāj dvielis, kas nosedz sēdvietu.</w:t>
      </w:r>
    </w:p>
    <w:p w14:paraId="0BCBB5C4"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2.11. Peldbaseina apmeklētājam pašam ir jākontrolē sava pašsajūta, ja parādās kādas nepatīkamas sāpes vai galvas reiboņi, diskomforta sajūta, nekavējoties ir jāpārtrauc nodarbības un jāgriežas pie baseina medicīnas māsas.</w:t>
      </w:r>
    </w:p>
    <w:p w14:paraId="2108E344"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2.12. Peldbaseina darbinieki neatbild par baseina apmeklētāju veselības stāvokli, kā arī negadījumiem un gūtajām traumām, kas radušās baseina apmeklētāja nevērības vai iekšējās kārtības noteikumu neievērošanas gadījumā.</w:t>
      </w:r>
    </w:p>
    <w:p w14:paraId="6D0370FB"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2.13. Peldbaseina apmeklētājs ir atbildīgs par personīgajām mantām, baseina personāls neuzņemas atbildību par ģērbtuvēs, atslēgu skapīšos un citur atstātajām materiālajām vērtībām un autostāvvietā atstāto automašīnu.</w:t>
      </w:r>
    </w:p>
    <w:p w14:paraId="38123FC0" w14:textId="77777777" w:rsidR="006873E8" w:rsidRPr="00DA4FB5" w:rsidRDefault="006873E8" w:rsidP="006873E8">
      <w:pPr>
        <w:pStyle w:val="Bezatstarpm"/>
        <w:jc w:val="both"/>
        <w:rPr>
          <w:rFonts w:ascii="Times New Roman" w:hAnsi="Times New Roman" w:cs="Times New Roman"/>
          <w:sz w:val="24"/>
          <w:szCs w:val="24"/>
        </w:rPr>
      </w:pPr>
      <w:r w:rsidRPr="00DA4FB5">
        <w:rPr>
          <w:rFonts w:ascii="Times New Roman" w:eastAsia="Times New Roman" w:hAnsi="Times New Roman" w:cs="Times New Roman"/>
          <w:sz w:val="24"/>
          <w:szCs w:val="24"/>
          <w:lang w:eastAsia="lv-LV"/>
        </w:rPr>
        <w:t>2.14. Atrodoties baseinā, peldbaseina apmeklētājs ievēro drošības, ugunsdrošības un sanitāros noteikumus.</w:t>
      </w:r>
      <w:r w:rsidRPr="00DA4FB5">
        <w:rPr>
          <w:rFonts w:ascii="Times New Roman" w:hAnsi="Times New Roman" w:cs="Times New Roman"/>
          <w:sz w:val="24"/>
          <w:szCs w:val="24"/>
        </w:rPr>
        <w:t xml:space="preserve"> Lietojot matu fēnu, jāpārliecinās par tā esamību darba kārtībā.</w:t>
      </w:r>
    </w:p>
    <w:p w14:paraId="2F247840"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2.15. Sievietēm(meitenēm)  ieteicams līdzi ņemt savu matu fēnu.</w:t>
      </w:r>
    </w:p>
    <w:p w14:paraId="2525FE60" w14:textId="77777777" w:rsidR="006873E8" w:rsidRPr="00DA4FB5" w:rsidRDefault="006873E8" w:rsidP="006873E8">
      <w:pPr>
        <w:pStyle w:val="Bezatstarpm"/>
        <w:jc w:val="both"/>
        <w:rPr>
          <w:rFonts w:ascii="Times New Roman" w:hAnsi="Times New Roman" w:cs="Times New Roman"/>
          <w:sz w:val="24"/>
          <w:szCs w:val="24"/>
        </w:rPr>
      </w:pPr>
      <w:r w:rsidRPr="00DA4FB5">
        <w:rPr>
          <w:rFonts w:ascii="Times New Roman" w:eastAsia="Times New Roman" w:hAnsi="Times New Roman" w:cs="Times New Roman"/>
          <w:sz w:val="24"/>
          <w:szCs w:val="24"/>
          <w:lang w:eastAsia="lv-LV"/>
        </w:rPr>
        <w:t>2.16. Grupām, kas apmeklē baseinu, stingri jāievēro apmeklēšanas kārtība (pēc iesniegtā un apstiprināta saraksta) un jāievēro apmeklējuma termiņš, atbilstoši nodarbību grafikam.</w:t>
      </w:r>
      <w:r w:rsidRPr="00DA4FB5">
        <w:rPr>
          <w:rFonts w:ascii="Times New Roman" w:hAnsi="Times New Roman" w:cs="Times New Roman"/>
          <w:sz w:val="24"/>
          <w:szCs w:val="24"/>
        </w:rPr>
        <w:t xml:space="preserve"> Personas, kuras nokavē paredzētās nodarbības vairāk par 15 minūtēm, peldbaseinā netiek ielaistas.</w:t>
      </w:r>
    </w:p>
    <w:p w14:paraId="3D9C7B85" w14:textId="1F7CDA63"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2.17. Izglītojamos uz baseina sporta stundām pavada  sporta pedagogs vai pavadošais pedagogs.</w:t>
      </w:r>
    </w:p>
    <w:p w14:paraId="373B8492" w14:textId="0F038C3C"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2.18.</w:t>
      </w:r>
      <w:r w:rsidRPr="00DA4FB5">
        <w:rPr>
          <w:rFonts w:ascii="Times New Roman" w:hAnsi="Times New Roman" w:cs="Times New Roman"/>
          <w:sz w:val="24"/>
          <w:szCs w:val="24"/>
          <w:lang w:eastAsia="lv-LV"/>
        </w:rPr>
        <w:t xml:space="preserve"> Izglītojamajiem, kuri atbrīvoti no sporta stundām ir jāpiedalās stundā</w:t>
      </w:r>
      <w:r w:rsidR="00733805" w:rsidRPr="00DA4FB5">
        <w:rPr>
          <w:rFonts w:ascii="Times New Roman" w:hAnsi="Times New Roman" w:cs="Times New Roman"/>
          <w:sz w:val="24"/>
          <w:szCs w:val="24"/>
          <w:lang w:eastAsia="lv-LV"/>
        </w:rPr>
        <w:t>s</w:t>
      </w:r>
      <w:r w:rsidRPr="00DA4FB5">
        <w:rPr>
          <w:rFonts w:ascii="Times New Roman" w:hAnsi="Times New Roman" w:cs="Times New Roman"/>
          <w:sz w:val="24"/>
          <w:szCs w:val="24"/>
          <w:lang w:eastAsia="lv-LV"/>
        </w:rPr>
        <w:t xml:space="preserve"> piemērotā sporta apģērbā</w:t>
      </w:r>
      <w:r w:rsidR="00733805" w:rsidRPr="00DA4FB5">
        <w:rPr>
          <w:rFonts w:ascii="Times New Roman" w:hAnsi="Times New Roman" w:cs="Times New Roman"/>
          <w:sz w:val="24"/>
          <w:szCs w:val="24"/>
          <w:lang w:eastAsia="lv-LV"/>
        </w:rPr>
        <w:t xml:space="preserve">, </w:t>
      </w:r>
      <w:r w:rsidRPr="00DA4FB5">
        <w:rPr>
          <w:rFonts w:ascii="Times New Roman" w:hAnsi="Times New Roman" w:cs="Times New Roman"/>
          <w:sz w:val="24"/>
          <w:szCs w:val="24"/>
          <w:lang w:eastAsia="lv-LV"/>
        </w:rPr>
        <w:t>maiņas apav</w:t>
      </w:r>
      <w:r w:rsidR="00733805" w:rsidRPr="00DA4FB5">
        <w:rPr>
          <w:rFonts w:ascii="Times New Roman" w:hAnsi="Times New Roman" w:cs="Times New Roman"/>
          <w:sz w:val="24"/>
          <w:szCs w:val="24"/>
          <w:lang w:eastAsia="lv-LV"/>
        </w:rPr>
        <w:t>os</w:t>
      </w:r>
      <w:r w:rsidRPr="00DA4FB5">
        <w:rPr>
          <w:rFonts w:ascii="Times New Roman" w:hAnsi="Times New Roman" w:cs="Times New Roman"/>
          <w:sz w:val="24"/>
          <w:szCs w:val="24"/>
          <w:lang w:eastAsia="lv-LV"/>
        </w:rPr>
        <w:t>.</w:t>
      </w:r>
    </w:p>
    <w:p w14:paraId="0159940F"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 xml:space="preserve">2.19. </w:t>
      </w:r>
      <w:r w:rsidRPr="00DA4FB5">
        <w:rPr>
          <w:rFonts w:ascii="Times New Roman" w:hAnsi="Times New Roman" w:cs="Times New Roman"/>
          <w:sz w:val="24"/>
          <w:szCs w:val="24"/>
          <w:lang w:eastAsia="lv-LV"/>
        </w:rPr>
        <w:t>Sporta stundas peldēšanā izglītojamajiem vada sporta skolotājs ar  atbilstošu izglītību.</w:t>
      </w:r>
    </w:p>
    <w:p w14:paraId="6491ADB5"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 xml:space="preserve">2.20. Vienā celiņā drīkst atrasties ne vairāk kā 6 pieaugušie vai 10 bērni līdz 18 gadiem. </w:t>
      </w:r>
    </w:p>
    <w:p w14:paraId="43C1E3AE"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 xml:space="preserve">Bērniem līdz 10 gadu vecumam, atrodoties ūdeni, vismaz vienam viņu pavadošajam pieaugušajam visu laiku ir jāatrodas līdzās bērnam rokas stiepiena attālumā. Šī prasība attiecas arī uz bērnu grupām. </w:t>
      </w:r>
    </w:p>
    <w:p w14:paraId="004850DF"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2.21. Ģērbtuves skapīšus drīkst izmantot tikai apmeklējuma laikā. Pēc apmeklējuma skapīši tiek atvērti un atbrīvoti no tajos esošajām mantām. </w:t>
      </w:r>
    </w:p>
    <w:p w14:paraId="71533980"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 xml:space="preserve">2.22. </w:t>
      </w:r>
      <w:r w:rsidRPr="00DA4FB5">
        <w:rPr>
          <w:rFonts w:ascii="Times New Roman" w:hAnsi="Times New Roman" w:cs="Times New Roman"/>
          <w:sz w:val="24"/>
          <w:szCs w:val="24"/>
        </w:rPr>
        <w:t>Par atslēgas nozaudēšanu vai apzinātu inventāra bojāšanu, administrācija ir tiesīga iekasēt kompensāciju par nodarītajiem zaudējumiem</w:t>
      </w:r>
      <w:r w:rsidRPr="00DA4FB5">
        <w:rPr>
          <w:rFonts w:ascii="Times New Roman" w:eastAsia="Times New Roman" w:hAnsi="Times New Roman" w:cs="Times New Roman"/>
          <w:sz w:val="24"/>
          <w:szCs w:val="24"/>
          <w:lang w:eastAsia="lv-LV"/>
        </w:rPr>
        <w:t xml:space="preserve"> atbilstoši bojātā inventāra vērtībai.</w:t>
      </w:r>
    </w:p>
    <w:p w14:paraId="20D1D013"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2.23. Pēc sporta stundām inventārs jānovieto noliktavā.</w:t>
      </w:r>
    </w:p>
    <w:p w14:paraId="2C283269"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2.24. Peldbaseina ģērbtuvēs, dušās pretējā dzimuma bērnu var ievest un pārģērbt līdz divu gadu vecumam.</w:t>
      </w:r>
    </w:p>
    <w:p w14:paraId="1D22A0E4"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2.25. Peldbaseinu, apmeklējot mazgadīgiem bērniem no 3-7 gadi ar pretējā dzimuma pavadoni, viņu pārģērbšanās, mazgāšanās vietu nosaka klientu apkalpošanas centra speciālists (vecāks un mazgadīgais bērns pārģērbjas ģērbtuvēs cilvēkiem ar īpašām vajadzībām).</w:t>
      </w:r>
    </w:p>
    <w:p w14:paraId="54830DE3" w14:textId="77777777" w:rsidR="006873E8" w:rsidRPr="00DA4FB5" w:rsidRDefault="006873E8" w:rsidP="006873E8">
      <w:pPr>
        <w:pStyle w:val="Bezatstarpm"/>
        <w:jc w:val="both"/>
        <w:rPr>
          <w:rFonts w:ascii="Times New Roman" w:eastAsia="Times New Roman" w:hAnsi="Times New Roman" w:cs="Times New Roman"/>
          <w:color w:val="FF0000"/>
          <w:sz w:val="24"/>
          <w:szCs w:val="24"/>
          <w:lang w:eastAsia="lv-LV"/>
        </w:rPr>
      </w:pPr>
    </w:p>
    <w:p w14:paraId="42B8AD1C" w14:textId="77777777" w:rsidR="006873E8" w:rsidRPr="00DA4FB5" w:rsidRDefault="006873E8" w:rsidP="006873E8">
      <w:pPr>
        <w:spacing w:before="100" w:beforeAutospacing="1" w:after="100" w:afterAutospacing="1"/>
        <w:jc w:val="both"/>
        <w:rPr>
          <w:rFonts w:ascii="Times New Roman" w:eastAsia="Times New Roman" w:hAnsi="Times New Roman" w:cs="Times New Roman"/>
          <w:sz w:val="28"/>
          <w:szCs w:val="28"/>
          <w:lang w:eastAsia="lv-LV"/>
        </w:rPr>
      </w:pPr>
      <w:r w:rsidRPr="00DA4FB5">
        <w:rPr>
          <w:rFonts w:ascii="Times New Roman" w:eastAsia="Times New Roman" w:hAnsi="Times New Roman" w:cs="Times New Roman"/>
          <w:b/>
          <w:sz w:val="28"/>
          <w:szCs w:val="28"/>
          <w:lang w:eastAsia="lv-LV"/>
        </w:rPr>
        <w:t>3.</w:t>
      </w:r>
      <w:r w:rsidRPr="00DA4FB5">
        <w:rPr>
          <w:rFonts w:ascii="Times New Roman" w:eastAsia="Times New Roman" w:hAnsi="Times New Roman" w:cs="Times New Roman"/>
          <w:b/>
          <w:sz w:val="28"/>
          <w:szCs w:val="28"/>
          <w:u w:val="single"/>
          <w:lang w:eastAsia="lv-LV"/>
        </w:rPr>
        <w:t>Peldbaseinā stingri aizliegts</w:t>
      </w:r>
      <w:r w:rsidRPr="00DA4FB5">
        <w:rPr>
          <w:rFonts w:ascii="Times New Roman" w:eastAsia="Times New Roman" w:hAnsi="Times New Roman" w:cs="Times New Roman"/>
          <w:sz w:val="28"/>
          <w:szCs w:val="28"/>
          <w:lang w:eastAsia="lv-LV"/>
        </w:rPr>
        <w:t>:</w:t>
      </w:r>
    </w:p>
    <w:p w14:paraId="41D5D760"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 xml:space="preserve">3.1. </w:t>
      </w:r>
      <w:r w:rsidRPr="00DA4FB5">
        <w:rPr>
          <w:rFonts w:ascii="Times New Roman" w:eastAsia="Times New Roman" w:hAnsi="Times New Roman" w:cs="Times New Roman"/>
          <w:sz w:val="24"/>
          <w:szCs w:val="24"/>
          <w:lang w:eastAsia="lv-LV"/>
        </w:rPr>
        <w:t>Peldbaseina</w:t>
      </w:r>
      <w:r w:rsidRPr="00DA4FB5">
        <w:rPr>
          <w:rFonts w:ascii="Times New Roman" w:hAnsi="Times New Roman" w:cs="Times New Roman"/>
          <w:sz w:val="24"/>
          <w:szCs w:val="24"/>
          <w:lang w:eastAsia="lv-LV"/>
        </w:rPr>
        <w:t xml:space="preserve"> telpās atrasties alkohola, narkotiku un citu vielu reibuma stāvoklī.</w:t>
      </w:r>
    </w:p>
    <w:p w14:paraId="43B44D4D"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3.2.</w:t>
      </w:r>
      <w:r w:rsidRPr="00DA4FB5">
        <w:rPr>
          <w:rFonts w:ascii="Times New Roman" w:eastAsia="Times New Roman" w:hAnsi="Times New Roman" w:cs="Times New Roman"/>
          <w:sz w:val="24"/>
          <w:szCs w:val="24"/>
          <w:lang w:eastAsia="lv-LV"/>
        </w:rPr>
        <w:t xml:space="preserve"> Peldbaseina</w:t>
      </w:r>
      <w:r w:rsidRPr="00DA4FB5">
        <w:rPr>
          <w:rFonts w:ascii="Times New Roman" w:hAnsi="Times New Roman" w:cs="Times New Roman"/>
          <w:sz w:val="24"/>
          <w:szCs w:val="24"/>
          <w:lang w:eastAsia="lv-LV"/>
        </w:rPr>
        <w:t xml:space="preserve"> telpās smēķēt, lietot alkoholiskos dzērienus.</w:t>
      </w:r>
    </w:p>
    <w:p w14:paraId="77064B20"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 xml:space="preserve">3.3. Lauzt, demolēt vai citādi bojāt </w:t>
      </w:r>
      <w:r w:rsidRPr="00DA4FB5">
        <w:rPr>
          <w:rFonts w:ascii="Times New Roman" w:eastAsia="Times New Roman" w:hAnsi="Times New Roman" w:cs="Times New Roman"/>
          <w:sz w:val="24"/>
          <w:szCs w:val="24"/>
          <w:lang w:eastAsia="lv-LV"/>
        </w:rPr>
        <w:t>peldbaseina</w:t>
      </w:r>
      <w:r w:rsidRPr="00DA4FB5">
        <w:rPr>
          <w:rFonts w:ascii="Times New Roman" w:hAnsi="Times New Roman" w:cs="Times New Roman"/>
          <w:sz w:val="24"/>
          <w:szCs w:val="24"/>
          <w:lang w:eastAsia="lv-LV"/>
        </w:rPr>
        <w:t xml:space="preserve"> telpas, inventāru un citas ierīces. Radušos zaudējumu sedz pārkāpumu izdarījusī persona.</w:t>
      </w:r>
    </w:p>
    <w:p w14:paraId="477D07C1"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 xml:space="preserve">3.4. </w:t>
      </w:r>
      <w:r w:rsidRPr="00DA4FB5">
        <w:rPr>
          <w:rFonts w:ascii="Times New Roman" w:eastAsia="Times New Roman" w:hAnsi="Times New Roman" w:cs="Times New Roman"/>
          <w:sz w:val="24"/>
          <w:szCs w:val="24"/>
          <w:lang w:eastAsia="lv-LV"/>
        </w:rPr>
        <w:t>Peldbaseina</w:t>
      </w:r>
      <w:r w:rsidRPr="00DA4FB5">
        <w:rPr>
          <w:rFonts w:ascii="Times New Roman" w:hAnsi="Times New Roman" w:cs="Times New Roman"/>
          <w:sz w:val="24"/>
          <w:szCs w:val="24"/>
          <w:lang w:eastAsia="lv-LV"/>
        </w:rPr>
        <w:t xml:space="preserve"> telpās skaļi uzvesties, lietot necenzētus vārdus, aizskart vai citādi traucēt, vai ietekmēt pārējos apmeklētājus vai personālu.</w:t>
      </w:r>
    </w:p>
    <w:p w14:paraId="229F5E24"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3.5. Skraidīt, kliegt un nevajadzīgi saukt pēc palīdzības, lai nemaldinātu glābējus.</w:t>
      </w:r>
    </w:p>
    <w:p w14:paraId="56EB5B8D"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3.6. Lēkt peldbaseinā uz galvas un uz kājām.</w:t>
      </w:r>
    </w:p>
    <w:p w14:paraId="1E240D36"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3.7. Lēkt Lielajā vai Mazajā peldbaseinā no malām, kā arī lēkt jebkurā ūdens tilpnē (masāžas vannās).</w:t>
      </w:r>
    </w:p>
    <w:p w14:paraId="681B940D"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3.8. Lēkt no starta paaugstinājuma un/vai nirt Lielajā peldbaseinā, neizvērtējot savu fizisko sagatavotību un peldēt prasmi.</w:t>
      </w:r>
    </w:p>
    <w:p w14:paraId="050BA2D9"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lastRenderedPageBreak/>
        <w:t xml:space="preserve">3.9. Izmantot saunas un peldbaseinu alkohola vai narkotisko vielu reibumā. Glābšanas dienestam vai arī </w:t>
      </w:r>
      <w:r w:rsidRPr="00DA4FB5">
        <w:rPr>
          <w:rFonts w:ascii="Times New Roman" w:eastAsia="Times New Roman" w:hAnsi="Times New Roman" w:cs="Times New Roman"/>
          <w:sz w:val="24"/>
          <w:szCs w:val="24"/>
          <w:lang w:eastAsia="lv-LV"/>
        </w:rPr>
        <w:t>peldbaseina</w:t>
      </w:r>
      <w:r w:rsidRPr="00DA4FB5">
        <w:rPr>
          <w:rFonts w:ascii="Times New Roman" w:hAnsi="Times New Roman" w:cs="Times New Roman"/>
          <w:sz w:val="24"/>
          <w:szCs w:val="24"/>
          <w:lang w:eastAsia="lv-LV"/>
        </w:rPr>
        <w:t xml:space="preserve"> darbiniekiem ir tiesības pieprasīt veikt alkohola testu un iereibušo apmeklētāju (pieļaujamā norma 0,5 promiles) izraidīt no peldbaseina un pirts teritorijas.</w:t>
      </w:r>
    </w:p>
    <w:p w14:paraId="2A73166E"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3.10. Personām, kuras neprot peldēt, uzturēties peldbaseinā bez „uzročiem” vai peldvestēm.</w:t>
      </w:r>
    </w:p>
    <w:p w14:paraId="1C304B43"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3.11. Atstāt bērnus un pusaudžus līdz 14 gadu vecumam bez pieaugušo uzraudzības.</w:t>
      </w:r>
    </w:p>
    <w:p w14:paraId="03C3FFE4"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3.12. Peldēties vai iet pirtīs, apzinoties savu vai bērnu slikto veselības stāvokli (sirds asinsvadu slimības, nobrāzumi, iesnas, galvas traumas u.c.).</w:t>
      </w:r>
    </w:p>
    <w:p w14:paraId="113C8A4C"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3.13. Izmantot peldbaseinu, pirtis, ja slimo ar ādas vai citām lipīgām slimībām, kā arī vaļēju brūču gadījumā vai, ja ir uzlikti pārsēji; personām, kuras slimo ar ādas sēnīšu un citām ādas slimībām, ieeja baseinā aizliegta. Peldbaseina apmeklētājiem ar redzamām ādas, matu vai nagu slimību pazīmēm jāuzrāda atbildīgajai personai ārsta izziņa, kas apliecina, ka attiecīgā slimība nav lipīga.</w:t>
      </w:r>
    </w:p>
    <w:p w14:paraId="5A924F7D"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3.14. Peldbaseina teritorijā aizliegts ienest līdzi paņemtus ēdienus un dzērienus. Sods par stikla trauku ienešanu peldbaseinā ir izraidīšana no peldbaseina teritorijas.</w:t>
      </w:r>
    </w:p>
    <w:p w14:paraId="3A004BFF"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3.15. Pirms baseina apmeklēšanas lietot krēmus/eļļas/losjonus u.c. ķermeņa kopšanas līdzekļus, kas var pasliktināt ūdens kvalitāti, piesārņot ūdeni un/vai traucēt citiem klientiem, kas izmanto baseina pakalpojumus.</w:t>
      </w:r>
    </w:p>
    <w:p w14:paraId="38704A75"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rPr>
        <w:t xml:space="preserve">3.16. </w:t>
      </w:r>
      <w:r w:rsidRPr="00DA4FB5">
        <w:rPr>
          <w:rFonts w:ascii="Times New Roman" w:hAnsi="Times New Roman" w:cs="Times New Roman"/>
          <w:sz w:val="24"/>
          <w:szCs w:val="24"/>
          <w:lang w:eastAsia="lv-LV"/>
        </w:rPr>
        <w:t>Lietot pirts slotas, ķermeņa kosmētiskos līdzekļus (medus, kafijas biezumi, māls, sāls u.c.) jebkurā pirtī un dušās.</w:t>
      </w:r>
    </w:p>
    <w:p w14:paraId="46E535A8"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3.17. Kārtot dabiskās vajadzības ārpus paredzētajām vietām.</w:t>
      </w:r>
    </w:p>
    <w:p w14:paraId="62484EFD"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rPr>
        <w:t>3.18. Liet ūdeni uz saunas krāsns.</w:t>
      </w:r>
    </w:p>
    <w:p w14:paraId="0B0B1B67"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 xml:space="preserve">3.19. Aizliegts </w:t>
      </w:r>
      <w:r w:rsidRPr="00DA4FB5">
        <w:rPr>
          <w:rFonts w:ascii="Times New Roman" w:eastAsia="Times New Roman" w:hAnsi="Times New Roman" w:cs="Times New Roman"/>
          <w:sz w:val="24"/>
          <w:szCs w:val="24"/>
          <w:lang w:eastAsia="lv-LV"/>
        </w:rPr>
        <w:t>peldbaseina</w:t>
      </w:r>
      <w:r w:rsidRPr="00DA4FB5">
        <w:rPr>
          <w:rFonts w:ascii="Times New Roman" w:hAnsi="Times New Roman" w:cs="Times New Roman"/>
          <w:sz w:val="24"/>
          <w:szCs w:val="24"/>
          <w:lang w:eastAsia="lv-LV"/>
        </w:rPr>
        <w:t xml:space="preserve"> telpās ievest jebkādus dzīvniekus.</w:t>
      </w:r>
    </w:p>
    <w:p w14:paraId="4426E994"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3.20. Aizliegts fotografēt, filmēt, veikt audio ierakstus un līdzīgas darbības baseina telpās, kopēt vai kā citādi pavairot sporta kompleksa materiālus bez vadības rakstiskas piekrišanas.</w:t>
      </w:r>
    </w:p>
    <w:p w14:paraId="23DB9E38" w14:textId="77777777" w:rsidR="006873E8" w:rsidRPr="00DA4FB5" w:rsidRDefault="006873E8" w:rsidP="006873E8">
      <w:pPr>
        <w:pStyle w:val="Bezatstarpm"/>
        <w:jc w:val="both"/>
        <w:rPr>
          <w:rFonts w:ascii="Times New Roman" w:eastAsia="Times New Roman" w:hAnsi="Times New Roman" w:cs="Times New Roman"/>
          <w:sz w:val="24"/>
          <w:szCs w:val="24"/>
          <w:lang w:eastAsia="lv-LV"/>
        </w:rPr>
      </w:pPr>
      <w:r w:rsidRPr="00DA4FB5">
        <w:rPr>
          <w:rFonts w:ascii="Times New Roman" w:eastAsia="Times New Roman" w:hAnsi="Times New Roman" w:cs="Times New Roman"/>
          <w:sz w:val="24"/>
          <w:szCs w:val="24"/>
          <w:lang w:eastAsia="lv-LV"/>
        </w:rPr>
        <w:t>3.21. Peldbaseina apmeklētājs apņemas ievērot personīgo higiēnu un cienīt pārējos apmeklētājus, tādēļ baseina telpās ir aizliegts skūt kājas, bārdu u.tml.</w:t>
      </w:r>
    </w:p>
    <w:p w14:paraId="3B51A0D0" w14:textId="77777777" w:rsidR="006873E8" w:rsidRPr="00DA4FB5" w:rsidRDefault="006873E8" w:rsidP="006873E8">
      <w:pPr>
        <w:spacing w:before="100" w:beforeAutospacing="1" w:after="100" w:afterAutospacing="1"/>
        <w:jc w:val="both"/>
        <w:rPr>
          <w:rFonts w:ascii="Times New Roman" w:eastAsia="Times New Roman" w:hAnsi="Times New Roman" w:cs="Times New Roman"/>
          <w:b/>
          <w:sz w:val="28"/>
          <w:szCs w:val="28"/>
          <w:lang w:eastAsia="lv-LV"/>
        </w:rPr>
      </w:pPr>
      <w:r w:rsidRPr="00DA4FB5">
        <w:rPr>
          <w:rFonts w:ascii="Times New Roman" w:eastAsia="Times New Roman" w:hAnsi="Times New Roman" w:cs="Times New Roman"/>
          <w:b/>
          <w:sz w:val="28"/>
          <w:szCs w:val="28"/>
          <w:lang w:eastAsia="lv-LV"/>
        </w:rPr>
        <w:t>4.</w:t>
      </w:r>
      <w:r w:rsidRPr="00DA4FB5">
        <w:rPr>
          <w:rFonts w:ascii="Times New Roman" w:eastAsia="Times New Roman" w:hAnsi="Times New Roman" w:cs="Times New Roman"/>
          <w:sz w:val="28"/>
          <w:szCs w:val="28"/>
          <w:lang w:eastAsia="lv-LV"/>
        </w:rPr>
        <w:t xml:space="preserve"> </w:t>
      </w:r>
      <w:r w:rsidRPr="00DA4FB5">
        <w:rPr>
          <w:rFonts w:ascii="Times New Roman" w:eastAsia="Times New Roman" w:hAnsi="Times New Roman" w:cs="Times New Roman"/>
          <w:b/>
          <w:sz w:val="28"/>
          <w:szCs w:val="28"/>
          <w:lang w:eastAsia="lv-LV"/>
        </w:rPr>
        <w:t>Peldbaseina personāla pienākumi:</w:t>
      </w:r>
    </w:p>
    <w:p w14:paraId="45931691"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4.1. Nodrošināt peldbaseina apmeklētāju veselībai nekaitīgus un drošus apstākļus atbilstoši spēkā esošo normatīvo tiesību aktu prasībām.</w:t>
      </w:r>
    </w:p>
    <w:p w14:paraId="36D58BB2" w14:textId="77777777" w:rsidR="006873E8" w:rsidRPr="00DA4FB5" w:rsidRDefault="006873E8" w:rsidP="006873E8">
      <w:pPr>
        <w:pStyle w:val="Bezatstarpm"/>
        <w:jc w:val="both"/>
        <w:rPr>
          <w:rFonts w:ascii="Times New Roman" w:hAnsi="Times New Roman" w:cs="Times New Roman"/>
          <w:sz w:val="28"/>
          <w:szCs w:val="28"/>
          <w:lang w:eastAsia="lv-LV"/>
        </w:rPr>
      </w:pPr>
      <w:r w:rsidRPr="00DA4FB5">
        <w:rPr>
          <w:rFonts w:ascii="Times New Roman" w:hAnsi="Times New Roman" w:cs="Times New Roman"/>
          <w:sz w:val="24"/>
          <w:szCs w:val="24"/>
          <w:lang w:eastAsia="lv-LV"/>
        </w:rPr>
        <w:t>4.2. nodrošināt baseina apmeklētāju tiesību, pienākumu ievērošanu.</w:t>
      </w:r>
    </w:p>
    <w:p w14:paraId="395D0F65" w14:textId="77777777" w:rsidR="006873E8" w:rsidRPr="00DA4FB5" w:rsidRDefault="006873E8" w:rsidP="006873E8">
      <w:pPr>
        <w:spacing w:before="100" w:beforeAutospacing="1" w:after="100" w:afterAutospacing="1"/>
        <w:jc w:val="both"/>
        <w:rPr>
          <w:rFonts w:ascii="Times New Roman" w:eastAsia="Times New Roman" w:hAnsi="Times New Roman" w:cs="Times New Roman"/>
          <w:b/>
          <w:sz w:val="28"/>
          <w:szCs w:val="28"/>
          <w:lang w:eastAsia="lv-LV"/>
        </w:rPr>
      </w:pPr>
      <w:r w:rsidRPr="00DA4FB5">
        <w:rPr>
          <w:rFonts w:ascii="Times New Roman" w:eastAsia="Times New Roman" w:hAnsi="Times New Roman" w:cs="Times New Roman"/>
          <w:b/>
          <w:sz w:val="28"/>
          <w:szCs w:val="28"/>
          <w:lang w:eastAsia="lv-LV"/>
        </w:rPr>
        <w:t>5. Peldbaseina personāla tiesības:</w:t>
      </w:r>
    </w:p>
    <w:p w14:paraId="42246677"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 xml:space="preserve">5.1. Atteikt peldbaseina apmeklētāju iegādāties vienreizēju apmeklējumu vai abonementu, ja baseina apmeklētājs ir pārkāpis šos Noteikumus. </w:t>
      </w:r>
    </w:p>
    <w:p w14:paraId="097BB5BB"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5.2. Peldbaseina personāls ir tiesīgs lūgt baseina apmeklētāju nekavējoši atstāt baseina telpas, ja ir pārkāpti šie Noteikumi.</w:t>
      </w:r>
    </w:p>
    <w:p w14:paraId="69F779E2"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5.3. Peldbaseina personāls iesaka pirms nodarbību uzsākšanas konsultēties ar ārstu, īpaši gadījumos, ja baseina apmeklētājam ir bijušas sirds, asinsvadu slimības, muguras traumas, citas nopietna slimības, vai arī gadījumos, kad baseina apmeklētājs nav pārliecināts par savu veselības stāvokli.</w:t>
      </w:r>
    </w:p>
    <w:p w14:paraId="560BC0B8"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5.4. Peldbaseina personāls patur tiesības mainīt norādītos nodarbību laikus un pakalpojumu izcenojumus, kas norādīti cenu lapā. Peldbaseina apmeklētāji par šādām izmaiņām tiek savlaicīgi brīdināti ar rakstveida paziņojumu, kas izvietots pie administrācijas redzamā vietā, facebook.com vietnē vai mājas lapā</w:t>
      </w:r>
      <w:r w:rsidRPr="00DA4FB5">
        <w:rPr>
          <w:rFonts w:ascii="Times New Roman" w:hAnsi="Times New Roman" w:cs="Times New Roman"/>
        </w:rPr>
        <w:t xml:space="preserve"> </w:t>
      </w:r>
      <w:r w:rsidRPr="00DA4FB5">
        <w:rPr>
          <w:rFonts w:ascii="Times New Roman" w:hAnsi="Times New Roman" w:cs="Times New Roman"/>
          <w:sz w:val="24"/>
          <w:szCs w:val="24"/>
          <w:lang w:eastAsia="lv-LV"/>
        </w:rPr>
        <w:t xml:space="preserve">http://bauskassportaskola.lv/ </w:t>
      </w:r>
    </w:p>
    <w:p w14:paraId="1BED4915" w14:textId="77777777" w:rsidR="006873E8" w:rsidRPr="00DA4FB5" w:rsidRDefault="006873E8" w:rsidP="006873E8">
      <w:pPr>
        <w:pStyle w:val="Bezatstarpm"/>
        <w:jc w:val="both"/>
        <w:rPr>
          <w:rFonts w:ascii="Times New Roman" w:hAnsi="Times New Roman" w:cs="Times New Roman"/>
          <w:sz w:val="24"/>
          <w:szCs w:val="24"/>
          <w:lang w:eastAsia="lv-LV"/>
        </w:rPr>
      </w:pPr>
      <w:r w:rsidRPr="00DA4FB5">
        <w:rPr>
          <w:rFonts w:ascii="Times New Roman" w:hAnsi="Times New Roman" w:cs="Times New Roman"/>
          <w:sz w:val="24"/>
          <w:szCs w:val="24"/>
          <w:lang w:eastAsia="lv-LV"/>
        </w:rPr>
        <w:t>5.5. Peldbaseina personāls neatbild par iespējamiem noziedzīgiem nodarījumiem, ja tādi notiek peldbaseinā vai tā teritorijā, izņemot tos gadījumus, kad noziedzīga nodarījuma izmeklēšanas gadījumā viennozīmīgi tiek pierādīta peldbaseina personāla vistiešākā darbība vai dalība noziedzīga nodarījuma izdarīšanā.</w:t>
      </w:r>
    </w:p>
    <w:p w14:paraId="59BF75C6" w14:textId="2116068C" w:rsidR="00AD6D49" w:rsidRPr="00DA4FB5" w:rsidRDefault="00AD6D49" w:rsidP="006873E8">
      <w:pPr>
        <w:rPr>
          <w:rFonts w:ascii="Times New Roman" w:hAnsi="Times New Roman" w:cs="Times New Roman"/>
        </w:rPr>
      </w:pPr>
    </w:p>
    <w:p w14:paraId="64E9F2A2" w14:textId="3BB43D1E" w:rsidR="00560658" w:rsidRPr="00DA4FB5" w:rsidRDefault="00AD6D49" w:rsidP="006873E8">
      <w:pPr>
        <w:rPr>
          <w:rFonts w:ascii="Times New Roman" w:hAnsi="Times New Roman" w:cs="Times New Roman"/>
        </w:rPr>
      </w:pPr>
      <w:r w:rsidRPr="00DA4FB5">
        <w:rPr>
          <w:rFonts w:ascii="Times New Roman" w:hAnsi="Times New Roman" w:cs="Times New Roman"/>
        </w:rPr>
        <w:t>Dokumentu sagatavoja</w:t>
      </w:r>
      <w:r w:rsidR="00560658" w:rsidRPr="00DA4FB5">
        <w:rPr>
          <w:rFonts w:ascii="Times New Roman" w:hAnsi="Times New Roman" w:cs="Times New Roman"/>
        </w:rPr>
        <w:t>:</w:t>
      </w:r>
    </w:p>
    <w:p w14:paraId="7F57B94F" w14:textId="01779DB6" w:rsidR="00AD6D49" w:rsidRPr="00DA4FB5" w:rsidRDefault="00AD6D49" w:rsidP="006873E8">
      <w:pPr>
        <w:rPr>
          <w:rFonts w:ascii="Times New Roman" w:hAnsi="Times New Roman" w:cs="Times New Roman"/>
        </w:rPr>
      </w:pPr>
      <w:r w:rsidRPr="00DA4FB5">
        <w:rPr>
          <w:rFonts w:ascii="Times New Roman" w:hAnsi="Times New Roman" w:cs="Times New Roman"/>
        </w:rPr>
        <w:t xml:space="preserve"> Bauskas novada Bērnu un jaunatnes sporta skolas Izglītības metodiķe Ieva Kirkila.</w:t>
      </w:r>
    </w:p>
    <w:sectPr w:rsidR="00AD6D49" w:rsidRPr="00DA4FB5" w:rsidSect="005B3B31">
      <w:footerReference w:type="default" r:id="rId7"/>
      <w:pgSz w:w="11906" w:h="16838"/>
      <w:pgMar w:top="1191" w:right="964" w:bottom="1191"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C899" w14:textId="77777777" w:rsidR="00C13B3F" w:rsidRDefault="00C13B3F">
      <w:r>
        <w:separator/>
      </w:r>
    </w:p>
  </w:endnote>
  <w:endnote w:type="continuationSeparator" w:id="0">
    <w:p w14:paraId="1CCEFAE5" w14:textId="77777777" w:rsidR="00C13B3F" w:rsidRDefault="00C1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89046"/>
      <w:docPartObj>
        <w:docPartGallery w:val="Page Numbers (Bottom of Page)"/>
        <w:docPartUnique/>
      </w:docPartObj>
    </w:sdtPr>
    <w:sdtEndPr>
      <w:rPr>
        <w:rFonts w:ascii="Times New Roman" w:hAnsi="Times New Roman" w:cs="Times New Roman"/>
        <w:noProof/>
        <w:sz w:val="24"/>
        <w:szCs w:val="24"/>
      </w:rPr>
    </w:sdtEndPr>
    <w:sdtContent>
      <w:p w14:paraId="53E6BA7D" w14:textId="77777777" w:rsidR="00EE05EB" w:rsidRPr="007F6ACD" w:rsidRDefault="006873E8">
        <w:pPr>
          <w:pStyle w:val="Kjene"/>
          <w:jc w:val="center"/>
          <w:rPr>
            <w:rFonts w:ascii="Times New Roman" w:hAnsi="Times New Roman" w:cs="Times New Roman"/>
            <w:sz w:val="24"/>
            <w:szCs w:val="24"/>
          </w:rPr>
        </w:pPr>
        <w:r w:rsidRPr="007F6ACD">
          <w:rPr>
            <w:rFonts w:ascii="Times New Roman" w:hAnsi="Times New Roman" w:cs="Times New Roman"/>
            <w:sz w:val="24"/>
            <w:szCs w:val="24"/>
          </w:rPr>
          <w:fldChar w:fldCharType="begin"/>
        </w:r>
        <w:r w:rsidRPr="007F6ACD">
          <w:rPr>
            <w:rFonts w:ascii="Times New Roman" w:hAnsi="Times New Roman" w:cs="Times New Roman"/>
            <w:sz w:val="24"/>
            <w:szCs w:val="24"/>
          </w:rPr>
          <w:instrText xml:space="preserve"> PAGE   \* MERGEFORMAT </w:instrText>
        </w:r>
        <w:r w:rsidRPr="007F6ACD">
          <w:rPr>
            <w:rFonts w:ascii="Times New Roman" w:hAnsi="Times New Roman" w:cs="Times New Roman"/>
            <w:sz w:val="24"/>
            <w:szCs w:val="24"/>
          </w:rPr>
          <w:fldChar w:fldCharType="separate"/>
        </w:r>
        <w:r w:rsidRPr="007F6ACD">
          <w:rPr>
            <w:rFonts w:ascii="Times New Roman" w:hAnsi="Times New Roman" w:cs="Times New Roman"/>
            <w:noProof/>
            <w:sz w:val="24"/>
            <w:szCs w:val="24"/>
          </w:rPr>
          <w:t>3</w:t>
        </w:r>
        <w:r w:rsidRPr="007F6ACD">
          <w:rPr>
            <w:rFonts w:ascii="Times New Roman" w:hAnsi="Times New Roman" w:cs="Times New Roman"/>
            <w:noProof/>
            <w:sz w:val="24"/>
            <w:szCs w:val="24"/>
          </w:rPr>
          <w:fldChar w:fldCharType="end"/>
        </w:r>
      </w:p>
    </w:sdtContent>
  </w:sdt>
  <w:p w14:paraId="72170AA0" w14:textId="77777777" w:rsidR="00560658" w:rsidRPr="00EC0B90" w:rsidRDefault="00560658" w:rsidP="00560658">
    <w:pPr>
      <w:pStyle w:val="Galvene"/>
      <w:rPr>
        <w:rFonts w:ascii="Times New Roman" w:hAnsi="Times New Roman" w:cs="Times New Roman"/>
      </w:rPr>
    </w:pPr>
    <w:r w:rsidRPr="00EC0B90">
      <w:rPr>
        <w:rFonts w:ascii="Times New Roman" w:hAnsi="Times New Roman" w:cs="Times New Roman"/>
      </w:rP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0FA0" w14:textId="77777777" w:rsidR="00C13B3F" w:rsidRDefault="00C13B3F">
      <w:r>
        <w:separator/>
      </w:r>
    </w:p>
  </w:footnote>
  <w:footnote w:type="continuationSeparator" w:id="0">
    <w:p w14:paraId="654EA0A1" w14:textId="77777777" w:rsidR="00C13B3F" w:rsidRDefault="00C1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F8"/>
    <w:rsid w:val="00086421"/>
    <w:rsid w:val="00273023"/>
    <w:rsid w:val="002D7CEE"/>
    <w:rsid w:val="003D6D1E"/>
    <w:rsid w:val="00532413"/>
    <w:rsid w:val="00560658"/>
    <w:rsid w:val="005B3B31"/>
    <w:rsid w:val="006873E8"/>
    <w:rsid w:val="006C7D76"/>
    <w:rsid w:val="00733805"/>
    <w:rsid w:val="007E7A13"/>
    <w:rsid w:val="00805C31"/>
    <w:rsid w:val="00A00418"/>
    <w:rsid w:val="00A37F98"/>
    <w:rsid w:val="00AD6D49"/>
    <w:rsid w:val="00B10EC7"/>
    <w:rsid w:val="00C13B3F"/>
    <w:rsid w:val="00CF19F8"/>
    <w:rsid w:val="00CF1E64"/>
    <w:rsid w:val="00DA4FB5"/>
    <w:rsid w:val="00E27BA7"/>
    <w:rsid w:val="00EC0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CB531"/>
  <w15:chartTrackingRefBased/>
  <w15:docId w15:val="{6DCE6025-0683-44ED-8503-75C1B54E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19F8"/>
    <w:pPr>
      <w:spacing w:after="0" w:line="240"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F19F8"/>
    <w:pPr>
      <w:spacing w:after="0" w:line="240" w:lineRule="auto"/>
    </w:pPr>
  </w:style>
  <w:style w:type="paragraph" w:styleId="Kjene">
    <w:name w:val="footer"/>
    <w:basedOn w:val="Parasts"/>
    <w:link w:val="KjeneRakstz"/>
    <w:uiPriority w:val="99"/>
    <w:unhideWhenUsed/>
    <w:rsid w:val="006873E8"/>
    <w:pPr>
      <w:tabs>
        <w:tab w:val="center" w:pos="4153"/>
        <w:tab w:val="right" w:pos="8306"/>
      </w:tabs>
    </w:pPr>
  </w:style>
  <w:style w:type="character" w:customStyle="1" w:styleId="KjeneRakstz">
    <w:name w:val="Kājene Rakstz."/>
    <w:basedOn w:val="Noklusjumarindkopasfonts"/>
    <w:link w:val="Kjene"/>
    <w:uiPriority w:val="99"/>
    <w:rsid w:val="006873E8"/>
  </w:style>
  <w:style w:type="paragraph" w:styleId="Galvene">
    <w:name w:val="header"/>
    <w:basedOn w:val="Parasts"/>
    <w:link w:val="GalveneRakstz"/>
    <w:uiPriority w:val="99"/>
    <w:unhideWhenUsed/>
    <w:rsid w:val="003D6D1E"/>
    <w:pPr>
      <w:tabs>
        <w:tab w:val="center" w:pos="4513"/>
        <w:tab w:val="right" w:pos="9026"/>
      </w:tabs>
    </w:pPr>
  </w:style>
  <w:style w:type="character" w:customStyle="1" w:styleId="GalveneRakstz">
    <w:name w:val="Galvene Rakstz."/>
    <w:basedOn w:val="Noklusjumarindkopasfonts"/>
    <w:link w:val="Galvene"/>
    <w:uiPriority w:val="99"/>
    <w:rsid w:val="003D6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5850</Words>
  <Characters>3335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bjss_pers1@bauska.lv</dc:creator>
  <cp:keywords/>
  <dc:description/>
  <cp:lastModifiedBy>Solvita Kudlāne</cp:lastModifiedBy>
  <cp:revision>2</cp:revision>
  <cp:lastPrinted>2021-12-02T12:43:00Z</cp:lastPrinted>
  <dcterms:created xsi:type="dcterms:W3CDTF">2021-12-02T12:48:00Z</dcterms:created>
  <dcterms:modified xsi:type="dcterms:W3CDTF">2021-12-02T12:48:00Z</dcterms:modified>
</cp:coreProperties>
</file>